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00C8A">
        <w:rPr>
          <w:rFonts w:ascii="Times New Roman" w:hAnsi="Times New Roman" w:cs="Times New Roman"/>
          <w:sz w:val="24"/>
          <w:szCs w:val="24"/>
        </w:rPr>
        <w:t>Заволжского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10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коронавирусной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Default="00500C8A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КОНТАКТНАЯ ИНФОРМАЦИЯ</w:t>
      </w:r>
    </w:p>
    <w:p w:rsidR="00500C8A" w:rsidRPr="00C30D21" w:rsidRDefault="00500C8A" w:rsidP="00500C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  <w:t xml:space="preserve">1.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Заволжского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500C8A" w:rsidRPr="00C30D21" w:rsidRDefault="00500C8A" w:rsidP="0050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при администрации города Твери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32-09-62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Заволжского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в городе Твери    </w:t>
      </w:r>
      <w:r>
        <w:rPr>
          <w:rFonts w:ascii="Times New Roman" w:eastAsia="Calibri" w:hAnsi="Times New Roman" w:cs="Times New Roman"/>
          <w:sz w:val="26"/>
          <w:szCs w:val="26"/>
        </w:rPr>
        <w:t>52-54-71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Прокуратура </w:t>
      </w:r>
      <w:r>
        <w:rPr>
          <w:rFonts w:ascii="Times New Roman" w:eastAsia="Calibri" w:hAnsi="Times New Roman" w:cs="Times New Roman"/>
          <w:sz w:val="26"/>
          <w:szCs w:val="26"/>
        </w:rPr>
        <w:t>Заволжского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города Твери </w:t>
      </w:r>
      <w:r>
        <w:rPr>
          <w:rFonts w:ascii="Times New Roman" w:eastAsia="Calibri" w:hAnsi="Times New Roman" w:cs="Times New Roman"/>
          <w:sz w:val="26"/>
          <w:szCs w:val="26"/>
        </w:rPr>
        <w:t>52-44-51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Заволжский ОП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ПДН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77-28-40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Дежурная часть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77-28-00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(опека и попечительство) 78-</w:t>
      </w:r>
      <w:r>
        <w:rPr>
          <w:rFonts w:ascii="Times New Roman" w:eastAsia="Calibri" w:hAnsi="Times New Roman" w:cs="Times New Roman"/>
          <w:sz w:val="26"/>
          <w:szCs w:val="26"/>
        </w:rPr>
        <w:t>20-29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(отдел семейной политики) </w:t>
      </w:r>
      <w:r>
        <w:rPr>
          <w:rFonts w:ascii="Times New Roman" w:eastAsia="Calibri" w:hAnsi="Times New Roman" w:cs="Times New Roman"/>
          <w:sz w:val="26"/>
          <w:szCs w:val="26"/>
        </w:rPr>
        <w:t>78-20-27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 «Тверской КЦСОН», отделение по работе с семьей и детьми </w:t>
      </w:r>
      <w:r>
        <w:rPr>
          <w:rFonts w:ascii="Times New Roman" w:eastAsia="Calibri" w:hAnsi="Times New Roman" w:cs="Times New Roman"/>
          <w:sz w:val="26"/>
          <w:szCs w:val="26"/>
        </w:rPr>
        <w:t>78-21-56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ГБУЗ ТО </w:t>
      </w:r>
      <w:r>
        <w:rPr>
          <w:rFonts w:ascii="Times New Roman" w:eastAsia="Calibri" w:hAnsi="Times New Roman" w:cs="Times New Roman"/>
          <w:sz w:val="26"/>
          <w:szCs w:val="26"/>
        </w:rPr>
        <w:t>«Клиническая детская больница №3</w:t>
      </w:r>
      <w:r w:rsidRPr="00C30D21">
        <w:rPr>
          <w:rFonts w:ascii="Times New Roman" w:eastAsia="Calibri" w:hAnsi="Times New Roman" w:cs="Times New Roman"/>
          <w:sz w:val="26"/>
          <w:szCs w:val="26"/>
        </w:rPr>
        <w:t>» - 55-53-32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ГБУ «Областной социально-реабилитационный центр для несовершеннолетних (г. Тверь) 44-43-55, 42-25-48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Центр «Семья» 69-08-90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00C8A" w:rsidRPr="00C30D21" w:rsidRDefault="00500C8A" w:rsidP="00500C8A">
      <w:pPr>
        <w:ind w:firstLine="709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Оказание психологической и иной медицинской помощи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Центр социально-психологической помощи «Доброе слово» </w:t>
      </w:r>
      <w:r w:rsidRPr="00C30D21">
        <w:rPr>
          <w:rFonts w:ascii="Times New Roman" w:eastAsia="Calibri" w:hAnsi="Times New Roman" w:cs="Times New Roman"/>
          <w:bCs/>
          <w:sz w:val="26"/>
          <w:szCs w:val="26"/>
        </w:rPr>
        <w:t>по адресу: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bCs/>
          <w:sz w:val="26"/>
          <w:szCs w:val="26"/>
        </w:rPr>
        <w:t>г. Тверь, ул. Склизкова, д.52а, помещение 17. Телефон: 43-23-00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и групповых консультаций.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spacing w:val="12"/>
          <w:sz w:val="26"/>
          <w:szCs w:val="26"/>
        </w:rPr>
      </w:pPr>
      <w:r w:rsidRPr="00C30D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Отделение медико-профилактической помощи для детей и подростков</w:t>
      </w: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(детско-подростковое отделение) по адресу: г. Тверь, </w:t>
      </w:r>
      <w:hyperlink r:id="rId11" w:history="1"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Перекопский пер., д.13</w:t>
        </w:r>
      </w:hyperlink>
      <w:hyperlink r:id="rId12" w:history="1"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</w:hyperlink>
      <w:r w:rsidRPr="00C30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0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(остановка "3 городская больница"). 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Телефон: </w:t>
      </w:r>
      <w:r w:rsidRPr="00C30D21">
        <w:rPr>
          <w:rFonts w:ascii="Times New Roman" w:eastAsia="Calibri" w:hAnsi="Times New Roman" w:cs="Times New Roman"/>
          <w:bCs/>
          <w:spacing w:val="12"/>
          <w:sz w:val="26"/>
          <w:szCs w:val="26"/>
        </w:rPr>
        <w:t>55-51-95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специализированную лечебно- диагностической, психологической и реабилитационной помощи: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детям и молодежи с зависимостью от психоактивных веществ;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имеющим склонность к их периодическому употреблению;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с патологическим влечением к азартным играм,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- их родителям или другим законными представителями;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 а также несовершеннолетним и молодежи, попавшим в трудную жизненную ситуацию.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ГБУ «Тверской КЦСОН»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адресу: г. Тверь, ул. Склизкова, д.48.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78-21-57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консультаций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Центр Суицидальной Превенции ГБУЗ ТО «ОКПД» по адресу: г. Тверь, ул. А. Ульянова, д. 9/1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50-21-71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-имеющие суицидальные мысли, угрозы,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в соматическом стационаре (травматология, реанимация, токсикология) после суицидальной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получившие основной курс лечения в психиатрическом или соматическом стационаре после суицидальной попытки и нуждающиеся в адаптации к обычной жизненной обстановке;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попавшие в любую острую психотравмирующую (стрессовую) ситуацию;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оказавшиеся в трудной жизненной ситуации (семейной, бытовой) и  нуждающиеся в совете опытного психолога.</w:t>
      </w: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2"/>
    <w:rsid w:val="003569D4"/>
    <w:rsid w:val="0037641A"/>
    <w:rsid w:val="004224D1"/>
    <w:rsid w:val="00500C8A"/>
    <w:rsid w:val="006173F8"/>
    <w:rsid w:val="006554CF"/>
    <w:rsid w:val="00672FFD"/>
    <w:rsid w:val="009B5801"/>
    <w:rsid w:val="009F5777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3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5807.6100" TargetMode="External"/><Relationship Id="rId12" Type="http://schemas.openxmlformats.org/officeDocument/2006/relationships/hyperlink" Target="http://tverond.ru/Pages/SLD_Doeh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5900" TargetMode="External"/><Relationship Id="rId11" Type="http://schemas.openxmlformats.org/officeDocument/2006/relationships/hyperlink" Target="http://tverond.ru/Pages/SLD_Doeha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807.6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07.6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1</cp:lastModifiedBy>
  <cp:revision>2</cp:revision>
  <dcterms:created xsi:type="dcterms:W3CDTF">2020-04-17T08:44:00Z</dcterms:created>
  <dcterms:modified xsi:type="dcterms:W3CDTF">2020-04-17T08:44:00Z</dcterms:modified>
</cp:coreProperties>
</file>